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2611" w:rsidRPr="00F26A49" w:rsidRDefault="00A726FD" w:rsidP="00F26A49">
      <w:pPr>
        <w:widowControl/>
        <w:jc w:val="center"/>
        <w:outlineLvl w:val="2"/>
        <w:rPr>
          <w:rFonts w:ascii="方正小标宋_GBK" w:eastAsia="方正小标宋_GBK" w:hAnsi="微软雅黑" w:cs="宋体" w:hint="eastAsia"/>
          <w:kern w:val="0"/>
          <w:sz w:val="44"/>
          <w:szCs w:val="44"/>
        </w:rPr>
      </w:pPr>
      <w:r w:rsidRPr="00F26A49">
        <w:rPr>
          <w:rFonts w:ascii="方正小标宋_GBK" w:eastAsia="方正小标宋_GBK" w:hAnsi="微软雅黑" w:cs="宋体" w:hint="eastAsia"/>
          <w:kern w:val="0"/>
          <w:sz w:val="44"/>
          <w:szCs w:val="44"/>
        </w:rPr>
        <w:t>关于</w:t>
      </w:r>
      <w:r w:rsidR="00952220" w:rsidRPr="00F26A49">
        <w:rPr>
          <w:rFonts w:ascii="方正小标宋_GBK" w:eastAsia="方正小标宋_GBK" w:hAnsi="微软雅黑" w:cs="宋体" w:hint="eastAsia"/>
          <w:kern w:val="0"/>
          <w:sz w:val="44"/>
          <w:szCs w:val="44"/>
        </w:rPr>
        <w:t>2023</w:t>
      </w:r>
      <w:r w:rsidRPr="00F26A49">
        <w:rPr>
          <w:rFonts w:ascii="方正小标宋_GBK" w:eastAsia="方正小标宋_GBK" w:hAnsi="微软雅黑" w:cs="宋体" w:hint="eastAsia"/>
          <w:kern w:val="0"/>
          <w:sz w:val="44"/>
          <w:szCs w:val="44"/>
        </w:rPr>
        <w:t>级新生缴费的通知</w:t>
      </w:r>
    </w:p>
    <w:p w:rsidR="00441939" w:rsidRDefault="00265940" w:rsidP="00952220">
      <w:pPr>
        <w:ind w:firstLineChars="250" w:firstLine="800"/>
        <w:rPr>
          <w:rFonts w:ascii="方正仿宋_GBK" w:eastAsia="方正仿宋_GBK"/>
          <w:sz w:val="32"/>
          <w:szCs w:val="32"/>
        </w:rPr>
      </w:pPr>
      <w:r w:rsidRPr="00F26A49">
        <w:rPr>
          <w:rFonts w:ascii="方正仿宋_GBK" w:eastAsia="方正仿宋_GBK" w:hint="eastAsia"/>
          <w:sz w:val="32"/>
          <w:szCs w:val="32"/>
        </w:rPr>
        <w:t>欢迎各位同学考入安徽艺术职业学院！</w:t>
      </w:r>
    </w:p>
    <w:p w:rsidR="00265940" w:rsidRPr="00F26A49" w:rsidRDefault="00265940" w:rsidP="00952220">
      <w:pPr>
        <w:ind w:firstLineChars="250" w:firstLine="800"/>
        <w:rPr>
          <w:rFonts w:ascii="方正仿宋_GBK" w:eastAsia="方正仿宋_GBK"/>
          <w:sz w:val="32"/>
          <w:szCs w:val="32"/>
        </w:rPr>
      </w:pPr>
      <w:r w:rsidRPr="00F26A49">
        <w:rPr>
          <w:rFonts w:ascii="方正仿宋_GBK" w:eastAsia="方正仿宋_GBK" w:hint="eastAsia"/>
          <w:sz w:val="32"/>
          <w:szCs w:val="32"/>
        </w:rPr>
        <w:t>为顺利完成入学工作，请我院</w:t>
      </w:r>
      <w:r w:rsidR="00952220" w:rsidRPr="00F26A49">
        <w:rPr>
          <w:rFonts w:ascii="方正仿宋_GBK" w:eastAsia="方正仿宋_GBK" w:hint="eastAsia"/>
          <w:sz w:val="32"/>
          <w:szCs w:val="32"/>
        </w:rPr>
        <w:t>2023</w:t>
      </w:r>
      <w:r w:rsidRPr="00F26A49">
        <w:rPr>
          <w:rFonts w:ascii="方正仿宋_GBK" w:eastAsia="方正仿宋_GBK" w:hint="eastAsia"/>
          <w:sz w:val="32"/>
          <w:szCs w:val="32"/>
        </w:rPr>
        <w:t>级新生各位同学，</w:t>
      </w:r>
      <w:r w:rsidR="00A726FD" w:rsidRPr="00F26A49">
        <w:rPr>
          <w:rFonts w:ascii="方正仿宋_GBK" w:eastAsia="方正仿宋_GBK" w:hint="eastAsia"/>
          <w:b/>
          <w:color w:val="FF0000"/>
          <w:sz w:val="32"/>
          <w:szCs w:val="32"/>
        </w:rPr>
        <w:t>自</w:t>
      </w:r>
      <w:r w:rsidR="00952220" w:rsidRPr="00F26A49">
        <w:rPr>
          <w:rFonts w:ascii="方正仿宋_GBK" w:eastAsia="方正仿宋_GBK" w:hint="eastAsia"/>
          <w:b/>
          <w:color w:val="FF0000"/>
          <w:sz w:val="32"/>
          <w:szCs w:val="32"/>
        </w:rPr>
        <w:t>2023</w:t>
      </w:r>
      <w:r w:rsidR="00A726FD" w:rsidRPr="00F26A49">
        <w:rPr>
          <w:rFonts w:ascii="方正仿宋_GBK" w:eastAsia="方正仿宋_GBK" w:hint="eastAsia"/>
          <w:b/>
          <w:color w:val="FF0000"/>
          <w:sz w:val="32"/>
          <w:szCs w:val="32"/>
        </w:rPr>
        <w:t>年</w:t>
      </w:r>
      <w:r w:rsidR="00166622" w:rsidRPr="00F26A49">
        <w:rPr>
          <w:rFonts w:ascii="方正仿宋_GBK" w:eastAsia="方正仿宋_GBK" w:hint="eastAsia"/>
          <w:b/>
          <w:color w:val="FF0000"/>
          <w:sz w:val="32"/>
          <w:szCs w:val="32"/>
        </w:rPr>
        <w:t>8</w:t>
      </w:r>
      <w:r w:rsidR="00A726FD" w:rsidRPr="00F26A49">
        <w:rPr>
          <w:rFonts w:ascii="方正仿宋_GBK" w:eastAsia="方正仿宋_GBK" w:hint="eastAsia"/>
          <w:b/>
          <w:color w:val="FF0000"/>
          <w:sz w:val="32"/>
          <w:szCs w:val="32"/>
        </w:rPr>
        <w:t>月</w:t>
      </w:r>
      <w:r w:rsidR="00166622" w:rsidRPr="00F26A49">
        <w:rPr>
          <w:rFonts w:ascii="方正仿宋_GBK" w:eastAsia="方正仿宋_GBK" w:hint="eastAsia"/>
          <w:b/>
          <w:color w:val="FF0000"/>
          <w:sz w:val="32"/>
          <w:szCs w:val="32"/>
        </w:rPr>
        <w:t>24</w:t>
      </w:r>
      <w:r w:rsidR="00A726FD" w:rsidRPr="00F26A49">
        <w:rPr>
          <w:rFonts w:ascii="方正仿宋_GBK" w:eastAsia="方正仿宋_GBK" w:hint="eastAsia"/>
          <w:b/>
          <w:color w:val="FF0000"/>
          <w:sz w:val="32"/>
          <w:szCs w:val="32"/>
        </w:rPr>
        <w:t>日</w:t>
      </w:r>
      <w:r w:rsidR="00A726FD" w:rsidRPr="00F26A49">
        <w:rPr>
          <w:rFonts w:ascii="方正仿宋_GBK" w:eastAsia="方正仿宋_GBK" w:hint="eastAsia"/>
          <w:sz w:val="32"/>
          <w:szCs w:val="32"/>
        </w:rPr>
        <w:t>起</w:t>
      </w:r>
      <w:r w:rsidRPr="00F26A49">
        <w:rPr>
          <w:rFonts w:ascii="方正仿宋_GBK" w:eastAsia="方正仿宋_GBK" w:hint="eastAsia"/>
          <w:sz w:val="32"/>
          <w:szCs w:val="32"/>
        </w:rPr>
        <w:t>通过统一支付平台进行费用缴纳。系统地址为：</w:t>
      </w:r>
      <w:r w:rsidRPr="00F26A49">
        <w:rPr>
          <w:rFonts w:ascii="方正仿宋_GBK" w:eastAsia="方正仿宋_GBK"/>
          <w:sz w:val="32"/>
          <w:szCs w:val="32"/>
        </w:rPr>
        <w:t>http://xuefei.artah.cn/login.aspx?local=zh-cn</w:t>
      </w:r>
      <w:r w:rsidRPr="00F26A49">
        <w:rPr>
          <w:rFonts w:ascii="方正仿宋_GBK" w:eastAsia="方正仿宋_GBK" w:hint="eastAsia"/>
          <w:sz w:val="32"/>
          <w:szCs w:val="32"/>
        </w:rPr>
        <w:t>，</w:t>
      </w:r>
      <w:proofErr w:type="gramStart"/>
      <w:r w:rsidRPr="00F26A49">
        <w:rPr>
          <w:rFonts w:ascii="方正仿宋_GBK" w:eastAsia="方正仿宋_GBK" w:hint="eastAsia"/>
          <w:sz w:val="32"/>
          <w:szCs w:val="32"/>
        </w:rPr>
        <w:t>也可通过学校官网上浮窗“</w:t>
      </w:r>
      <w:proofErr w:type="gramEnd"/>
      <w:r w:rsidRPr="00F26A49">
        <w:rPr>
          <w:rFonts w:ascii="方正仿宋_GBK" w:eastAsia="方正仿宋_GBK" w:hint="eastAsia"/>
          <w:sz w:val="32"/>
          <w:szCs w:val="32"/>
        </w:rPr>
        <w:t>安徽艺术职业学院校园统一支付平台及说明”进入，或通过</w:t>
      </w:r>
      <w:r w:rsidR="00F26A49">
        <w:rPr>
          <w:rFonts w:ascii="方正仿宋_GBK" w:eastAsia="方正仿宋_GBK" w:hint="eastAsia"/>
          <w:sz w:val="32"/>
          <w:szCs w:val="32"/>
        </w:rPr>
        <w:t>学院</w:t>
      </w:r>
      <w:r w:rsidRPr="00F26A49">
        <w:rPr>
          <w:rFonts w:ascii="方正仿宋_GBK" w:eastAsia="方正仿宋_GBK" w:hint="eastAsia"/>
          <w:sz w:val="32"/>
          <w:szCs w:val="32"/>
        </w:rPr>
        <w:t>公众号“学院信息-缴费窗口”进入。</w:t>
      </w:r>
      <w:r w:rsidRPr="00F26A49">
        <w:rPr>
          <w:rFonts w:ascii="方正仿宋_GBK" w:eastAsia="方正仿宋_GBK" w:hint="eastAsia"/>
          <w:b/>
          <w:bCs/>
          <w:color w:val="FF0000"/>
          <w:sz w:val="32"/>
          <w:szCs w:val="32"/>
        </w:rPr>
        <w:t>新生登录名为身份证号码，密码为身份证后6位。</w:t>
      </w:r>
      <w:r w:rsidRPr="00F26A49">
        <w:rPr>
          <w:rFonts w:ascii="方正仿宋_GBK" w:eastAsia="方正仿宋_GBK" w:hint="eastAsia"/>
          <w:sz w:val="32"/>
          <w:szCs w:val="32"/>
        </w:rPr>
        <w:t>系统支持微信、支付宝、任意银行卡缴费，无手续费。</w:t>
      </w:r>
      <w:r w:rsidRPr="00F26A49">
        <w:rPr>
          <w:rFonts w:ascii="方正仿宋_GBK" w:eastAsia="方正仿宋_GBK" w:hint="eastAsia"/>
          <w:b/>
          <w:bCs/>
          <w:color w:val="FF0000"/>
          <w:sz w:val="32"/>
          <w:szCs w:val="32"/>
        </w:rPr>
        <w:t>相关费用缴纳不再支持现金或POS刷卡。</w:t>
      </w:r>
      <w:r w:rsidRPr="00F26A49">
        <w:rPr>
          <w:rFonts w:ascii="方正仿宋_GBK" w:eastAsia="方正仿宋_GBK" w:hint="eastAsia"/>
          <w:sz w:val="32"/>
          <w:szCs w:val="32"/>
        </w:rPr>
        <w:t>由于</w:t>
      </w:r>
      <w:r w:rsidR="00F26A49">
        <w:rPr>
          <w:rFonts w:ascii="方正仿宋_GBK" w:eastAsia="方正仿宋_GBK" w:hint="eastAsia"/>
          <w:sz w:val="32"/>
          <w:szCs w:val="32"/>
        </w:rPr>
        <w:t>学院</w:t>
      </w:r>
      <w:r w:rsidR="00A726FD" w:rsidRPr="00F26A49">
        <w:rPr>
          <w:rFonts w:ascii="方正仿宋_GBK" w:eastAsia="方正仿宋_GBK" w:hint="eastAsia"/>
          <w:sz w:val="32"/>
          <w:szCs w:val="32"/>
        </w:rPr>
        <w:t>按规定</w:t>
      </w:r>
      <w:r w:rsidRPr="00F26A49">
        <w:rPr>
          <w:rFonts w:ascii="方正仿宋_GBK" w:eastAsia="方正仿宋_GBK" w:hint="eastAsia"/>
          <w:sz w:val="32"/>
          <w:szCs w:val="32"/>
        </w:rPr>
        <w:t>实行财政票据电子化，无法开具纸质财政票据，学生缴费成功后，相关电子票据将由财政直接推送至缴费平台，请大家耐心等待。</w:t>
      </w:r>
      <w:r w:rsidRPr="00F26A49">
        <w:rPr>
          <w:rFonts w:ascii="方正仿宋_GBK" w:eastAsia="方正仿宋_GBK" w:hint="eastAsia"/>
          <w:b/>
          <w:bCs/>
          <w:color w:val="FF0000"/>
          <w:sz w:val="32"/>
          <w:szCs w:val="32"/>
        </w:rPr>
        <w:t>走读的学生，缴费时请勿勾选住宿费选项。</w:t>
      </w:r>
    </w:p>
    <w:p w:rsidR="00677F73" w:rsidRDefault="00E32611" w:rsidP="00F26A49">
      <w:pPr>
        <w:jc w:val="center"/>
      </w:pPr>
      <w:r>
        <w:rPr>
          <w:noProof/>
        </w:rPr>
        <w:drawing>
          <wp:inline distT="0" distB="0" distL="0" distR="0">
            <wp:extent cx="2115047" cy="2059387"/>
            <wp:effectExtent l="0" t="0" r="0" b="0"/>
            <wp:docPr id="1" name="图片 1" descr="https://www.artah.cn/kinduploadfile/image/20210903/20210903164450_50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tah.cn/kinduploadfile/image/20210903/20210903164450_5022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23" cy="20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20" w:rsidRDefault="00952220"/>
    <w:p w:rsidR="00E32611" w:rsidRPr="00E32611" w:rsidRDefault="00E32611" w:rsidP="00F26A49">
      <w:pPr>
        <w:wordWrap w:val="0"/>
        <w:ind w:firstLine="528"/>
        <w:rPr>
          <w:color w:val="000000"/>
          <w:sz w:val="20"/>
        </w:rPr>
      </w:pPr>
      <w:proofErr w:type="gramStart"/>
      <w:r w:rsidRPr="00E32611">
        <w:rPr>
          <w:color w:val="000000"/>
          <w:sz w:val="20"/>
        </w:rPr>
        <w:t>打开微信</w:t>
      </w:r>
      <w:r w:rsidR="00166622">
        <w:rPr>
          <w:rFonts w:hint="eastAsia"/>
          <w:color w:val="000000"/>
          <w:sz w:val="20"/>
        </w:rPr>
        <w:t>或</w:t>
      </w:r>
      <w:proofErr w:type="gramEnd"/>
      <w:r w:rsidR="00166622">
        <w:rPr>
          <w:color w:val="000000"/>
        </w:rPr>
        <w:t>支付宝</w:t>
      </w:r>
      <w:r w:rsidRPr="00E32611">
        <w:rPr>
          <w:color w:val="000000"/>
          <w:sz w:val="20"/>
        </w:rPr>
        <w:t>，扫一扫上面的二维码，进入支付平台，输入用户名和密码</w:t>
      </w:r>
    </w:p>
    <w:p w:rsidR="00E32611" w:rsidRPr="00265940" w:rsidRDefault="00E32611" w:rsidP="00F26A49">
      <w:pPr>
        <w:wordWrap w:val="0"/>
        <w:rPr>
          <w:b/>
          <w:color w:val="000000"/>
          <w:sz w:val="20"/>
        </w:rPr>
      </w:pPr>
      <w:r w:rsidRPr="00265940">
        <w:rPr>
          <w:b/>
          <w:color w:val="FF0000"/>
          <w:sz w:val="20"/>
        </w:rPr>
        <w:t>用户名为学生</w:t>
      </w:r>
      <w:r w:rsidRPr="00265940">
        <w:rPr>
          <w:rFonts w:hint="eastAsia"/>
          <w:b/>
          <w:color w:val="FF0000"/>
          <w:sz w:val="20"/>
        </w:rPr>
        <w:t>身份证</w:t>
      </w:r>
      <w:r w:rsidRPr="00265940">
        <w:rPr>
          <w:b/>
          <w:color w:val="FF0000"/>
          <w:sz w:val="20"/>
        </w:rPr>
        <w:t>号，密码为学生本人身份证号码最后</w:t>
      </w:r>
      <w:r w:rsidRPr="00265940">
        <w:rPr>
          <w:b/>
          <w:color w:val="FF0000"/>
          <w:sz w:val="20"/>
        </w:rPr>
        <w:t>6</w:t>
      </w:r>
      <w:r w:rsidRPr="00265940">
        <w:rPr>
          <w:b/>
          <w:color w:val="FF0000"/>
          <w:sz w:val="20"/>
        </w:rPr>
        <w:t>位（若最后一位为</w:t>
      </w:r>
      <w:r w:rsidRPr="00265940">
        <w:rPr>
          <w:b/>
          <w:color w:val="FF0000"/>
          <w:sz w:val="20"/>
        </w:rPr>
        <w:t>X</w:t>
      </w:r>
      <w:r w:rsidRPr="00265940">
        <w:rPr>
          <w:b/>
          <w:color w:val="FF0000"/>
          <w:sz w:val="20"/>
        </w:rPr>
        <w:t>，请大写）</w:t>
      </w:r>
    </w:p>
    <w:p w:rsidR="00E32611" w:rsidRPr="00E32611" w:rsidRDefault="00E32611" w:rsidP="00F26A49">
      <w:pPr>
        <w:wordWrap w:val="0"/>
        <w:rPr>
          <w:color w:val="000000"/>
          <w:sz w:val="20"/>
        </w:rPr>
      </w:pPr>
      <w:r w:rsidRPr="00E32611">
        <w:rPr>
          <w:color w:val="000000"/>
          <w:sz w:val="20"/>
        </w:rPr>
        <w:t>点击学生交费系统，</w:t>
      </w:r>
      <w:r>
        <w:rPr>
          <w:rFonts w:hint="eastAsia"/>
          <w:color w:val="000000"/>
          <w:sz w:val="20"/>
        </w:rPr>
        <w:t>按操作流程进行缴费</w:t>
      </w:r>
      <w:r w:rsidRPr="00E32611">
        <w:rPr>
          <w:rFonts w:hint="eastAsia"/>
          <w:color w:val="000000"/>
          <w:sz w:val="20"/>
        </w:rPr>
        <w:t>。</w:t>
      </w:r>
      <w:r w:rsidR="00F26A49">
        <w:rPr>
          <w:rFonts w:hint="eastAsia"/>
          <w:color w:val="000000"/>
          <w:sz w:val="20"/>
        </w:rPr>
        <w:t>相关操作步骤详见：</w:t>
      </w:r>
      <w:hyperlink r:id="rId8" w:history="1">
        <w:r w:rsidR="00F26A49" w:rsidRPr="005147C1">
          <w:rPr>
            <w:rStyle w:val="ac"/>
            <w:sz w:val="20"/>
          </w:rPr>
          <w:t>https://www.artah.cn/index.php?m=content&amp;c=index&amp;a=show&amp;catid=160&amp;id=11108</w:t>
        </w:r>
      </w:hyperlink>
      <w:r w:rsidR="00F26A49">
        <w:rPr>
          <w:rFonts w:hint="eastAsia"/>
          <w:color w:val="000000"/>
          <w:sz w:val="20"/>
        </w:rPr>
        <w:t>。</w:t>
      </w:r>
    </w:p>
    <w:p w:rsidR="00E32611" w:rsidRDefault="00E32611" w:rsidP="00E32611">
      <w:pPr>
        <w:rPr>
          <w:color w:val="000000"/>
        </w:rPr>
      </w:pPr>
    </w:p>
    <w:p w:rsidR="00166622" w:rsidRDefault="00166622" w:rsidP="00E32611">
      <w:pPr>
        <w:rPr>
          <w:b/>
          <w:color w:val="000000"/>
          <w:sz w:val="24"/>
        </w:rPr>
      </w:pPr>
    </w:p>
    <w:p w:rsidR="00E32611" w:rsidRDefault="00166622" w:rsidP="00E32611">
      <w:pPr>
        <w:rPr>
          <w:b/>
          <w:color w:val="000000"/>
          <w:sz w:val="24"/>
        </w:rPr>
      </w:pPr>
      <w:r w:rsidRPr="00166622">
        <w:rPr>
          <w:rFonts w:hint="eastAsia"/>
          <w:b/>
          <w:color w:val="000000"/>
          <w:sz w:val="24"/>
        </w:rPr>
        <w:t>相关费用标准如下：</w:t>
      </w:r>
    </w:p>
    <w:p w:rsidR="00166622" w:rsidRPr="00166622" w:rsidRDefault="00166622" w:rsidP="00E32611">
      <w:pPr>
        <w:rPr>
          <w:b/>
          <w:color w:val="000000"/>
          <w:sz w:val="24"/>
        </w:rPr>
      </w:pPr>
    </w:p>
    <w:tbl>
      <w:tblPr>
        <w:tblStyle w:val="aa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2205"/>
        <w:gridCol w:w="1229"/>
        <w:gridCol w:w="4360"/>
        <w:gridCol w:w="1701"/>
      </w:tblGrid>
      <w:tr w:rsidR="00166622" w:rsidTr="00F26A49">
        <w:trPr>
          <w:trHeight w:val="450"/>
          <w:jc w:val="center"/>
        </w:trPr>
        <w:tc>
          <w:tcPr>
            <w:tcW w:w="2205" w:type="dxa"/>
          </w:tcPr>
          <w:p w:rsidR="00166622" w:rsidRDefault="00166622" w:rsidP="00F26A49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收费项目</w:t>
            </w:r>
          </w:p>
        </w:tc>
        <w:tc>
          <w:tcPr>
            <w:tcW w:w="1229" w:type="dxa"/>
          </w:tcPr>
          <w:p w:rsidR="00166622" w:rsidRDefault="00166622" w:rsidP="00F26A49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收费性质</w:t>
            </w:r>
          </w:p>
        </w:tc>
        <w:tc>
          <w:tcPr>
            <w:tcW w:w="4360" w:type="dxa"/>
          </w:tcPr>
          <w:p w:rsidR="00166622" w:rsidRDefault="00166622" w:rsidP="00F26A49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应收标准</w:t>
            </w:r>
          </w:p>
        </w:tc>
        <w:tc>
          <w:tcPr>
            <w:tcW w:w="1701" w:type="dxa"/>
          </w:tcPr>
          <w:p w:rsidR="00166622" w:rsidRDefault="00166622" w:rsidP="00F26A49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批准机关和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文号</w:t>
            </w:r>
            <w:proofErr w:type="gramEnd"/>
          </w:p>
        </w:tc>
      </w:tr>
      <w:tr w:rsidR="00166622" w:rsidTr="00F26A49">
        <w:trPr>
          <w:trHeight w:val="880"/>
          <w:jc w:val="center"/>
        </w:trPr>
        <w:tc>
          <w:tcPr>
            <w:tcW w:w="2205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高等职业教育学费</w:t>
            </w:r>
          </w:p>
        </w:tc>
        <w:tc>
          <w:tcPr>
            <w:tcW w:w="1229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教育收费</w:t>
            </w:r>
          </w:p>
        </w:tc>
        <w:tc>
          <w:tcPr>
            <w:tcW w:w="4360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文理类3500元/生·学年</w:t>
            </w:r>
          </w:p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艺术类6500元/生·学年</w:t>
            </w:r>
          </w:p>
        </w:tc>
        <w:tc>
          <w:tcPr>
            <w:tcW w:w="1701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皖价费[2006]2</w:t>
            </w:r>
            <w:r w:rsidRPr="00F26A49">
              <w:rPr>
                <w:rFonts w:asciiTheme="minorEastAsia" w:hAnsiTheme="minorEastAsia"/>
              </w:rPr>
              <w:t>40</w:t>
            </w:r>
            <w:r w:rsidRPr="00F26A49">
              <w:rPr>
                <w:rFonts w:asciiTheme="minorEastAsia" w:hAnsiTheme="minorEastAsia" w:hint="eastAsia"/>
              </w:rPr>
              <w:t>号</w:t>
            </w:r>
          </w:p>
        </w:tc>
      </w:tr>
      <w:tr w:rsidR="00166622" w:rsidRPr="00F26A49" w:rsidTr="00F26A49">
        <w:trPr>
          <w:trHeight w:val="624"/>
          <w:jc w:val="center"/>
        </w:trPr>
        <w:tc>
          <w:tcPr>
            <w:tcW w:w="2205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空中乘务学费</w:t>
            </w:r>
          </w:p>
        </w:tc>
        <w:tc>
          <w:tcPr>
            <w:tcW w:w="1229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教育收费</w:t>
            </w:r>
          </w:p>
        </w:tc>
        <w:tc>
          <w:tcPr>
            <w:tcW w:w="4360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7000元/生·学年</w:t>
            </w:r>
          </w:p>
        </w:tc>
        <w:tc>
          <w:tcPr>
            <w:tcW w:w="1701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proofErr w:type="gramStart"/>
            <w:r w:rsidRPr="00F26A49">
              <w:rPr>
                <w:rFonts w:asciiTheme="minorEastAsia" w:hAnsiTheme="minorEastAsia" w:hint="eastAsia"/>
              </w:rPr>
              <w:t>教计</w:t>
            </w:r>
            <w:proofErr w:type="gramEnd"/>
            <w:r w:rsidRPr="00F26A49">
              <w:rPr>
                <w:rFonts w:asciiTheme="minorEastAsia" w:hAnsiTheme="minorEastAsia" w:hint="eastAsia"/>
              </w:rPr>
              <w:t>[2006]15号</w:t>
            </w:r>
          </w:p>
        </w:tc>
      </w:tr>
      <w:tr w:rsidR="00166622" w:rsidRPr="00F26A49" w:rsidTr="00F26A49">
        <w:trPr>
          <w:trHeight w:val="879"/>
          <w:jc w:val="center"/>
        </w:trPr>
        <w:tc>
          <w:tcPr>
            <w:tcW w:w="2205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中等专业学校学费</w:t>
            </w:r>
          </w:p>
        </w:tc>
        <w:tc>
          <w:tcPr>
            <w:tcW w:w="1229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教育收费</w:t>
            </w:r>
          </w:p>
        </w:tc>
        <w:tc>
          <w:tcPr>
            <w:tcW w:w="4360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2500元/</w:t>
            </w:r>
            <w:r w:rsidRPr="00F26A49">
              <w:rPr>
                <w:rFonts w:asciiTheme="minorEastAsia" w:hAnsiTheme="minorEastAsia"/>
              </w:rPr>
              <w:t>生</w:t>
            </w:r>
            <w:r w:rsidRPr="00F26A49">
              <w:rPr>
                <w:rFonts w:asciiTheme="minorEastAsia" w:hAnsiTheme="minorEastAsia" w:hint="eastAsia"/>
              </w:rPr>
              <w:t>·学期</w:t>
            </w:r>
          </w:p>
        </w:tc>
        <w:tc>
          <w:tcPr>
            <w:tcW w:w="1701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proofErr w:type="gramStart"/>
            <w:r w:rsidRPr="00F26A49">
              <w:rPr>
                <w:rFonts w:asciiTheme="minorEastAsia" w:hAnsiTheme="minorEastAsia" w:hint="eastAsia"/>
              </w:rPr>
              <w:t>皖价行费</w:t>
            </w:r>
            <w:proofErr w:type="gramEnd"/>
            <w:r w:rsidRPr="00F26A49">
              <w:rPr>
                <w:rFonts w:asciiTheme="minorEastAsia" w:hAnsiTheme="minorEastAsia" w:hint="eastAsia"/>
              </w:rPr>
              <w:t>[2000]259号</w:t>
            </w:r>
          </w:p>
        </w:tc>
      </w:tr>
      <w:tr w:rsidR="00166622" w:rsidRPr="00F26A49" w:rsidTr="00F26A49">
        <w:trPr>
          <w:trHeight w:val="915"/>
          <w:jc w:val="center"/>
        </w:trPr>
        <w:tc>
          <w:tcPr>
            <w:tcW w:w="2205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住宿费</w:t>
            </w:r>
          </w:p>
        </w:tc>
        <w:tc>
          <w:tcPr>
            <w:tcW w:w="1229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教育收费</w:t>
            </w:r>
          </w:p>
        </w:tc>
        <w:tc>
          <w:tcPr>
            <w:tcW w:w="4360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不超过4人间，含4人：1000元/生·学年</w:t>
            </w:r>
            <w:r w:rsidR="00F26A49">
              <w:rPr>
                <w:rFonts w:asciiTheme="minorEastAsia" w:hAnsiTheme="minorEastAsia" w:hint="eastAsia"/>
              </w:rPr>
              <w:t>；</w:t>
            </w:r>
          </w:p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6人间以下，含6人：800元/生·学年</w:t>
            </w:r>
            <w:r w:rsidR="00F26A49">
              <w:rPr>
                <w:rFonts w:asciiTheme="minorEastAsia" w:hAnsiTheme="minorEastAsia" w:hint="eastAsia"/>
              </w:rPr>
              <w:t>；</w:t>
            </w:r>
          </w:p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其他普通宿舍：400元/生·学年</w:t>
            </w:r>
            <w:r w:rsidR="00F26A49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1701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proofErr w:type="gramStart"/>
            <w:r w:rsidRPr="00F26A49">
              <w:rPr>
                <w:rFonts w:asciiTheme="minorEastAsia" w:hAnsiTheme="minorEastAsia" w:hint="eastAsia"/>
              </w:rPr>
              <w:t>教计</w:t>
            </w:r>
            <w:proofErr w:type="gramEnd"/>
            <w:r w:rsidRPr="00F26A49">
              <w:rPr>
                <w:rFonts w:asciiTheme="minorEastAsia" w:hAnsiTheme="minorEastAsia" w:hint="eastAsia"/>
              </w:rPr>
              <w:t>[2006]15号</w:t>
            </w:r>
          </w:p>
        </w:tc>
      </w:tr>
      <w:tr w:rsidR="00166622" w:rsidRPr="00F26A49" w:rsidTr="00F26A49">
        <w:trPr>
          <w:trHeight w:val="321"/>
          <w:jc w:val="center"/>
        </w:trPr>
        <w:tc>
          <w:tcPr>
            <w:tcW w:w="2205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书本费</w:t>
            </w:r>
          </w:p>
        </w:tc>
        <w:tc>
          <w:tcPr>
            <w:tcW w:w="1229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代收费</w:t>
            </w:r>
          </w:p>
        </w:tc>
        <w:tc>
          <w:tcPr>
            <w:tcW w:w="4360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500元/生·学年</w:t>
            </w:r>
          </w:p>
        </w:tc>
        <w:tc>
          <w:tcPr>
            <w:tcW w:w="1701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毕业时多退少补</w:t>
            </w:r>
          </w:p>
        </w:tc>
      </w:tr>
      <w:tr w:rsidR="00166622" w:rsidRPr="00F26A49" w:rsidTr="00F26A49">
        <w:trPr>
          <w:trHeight w:val="376"/>
          <w:jc w:val="center"/>
        </w:trPr>
        <w:tc>
          <w:tcPr>
            <w:tcW w:w="2205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体检费</w:t>
            </w:r>
          </w:p>
        </w:tc>
        <w:tc>
          <w:tcPr>
            <w:tcW w:w="1229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代收费</w:t>
            </w:r>
          </w:p>
        </w:tc>
        <w:tc>
          <w:tcPr>
            <w:tcW w:w="4360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42元/生</w:t>
            </w:r>
          </w:p>
        </w:tc>
        <w:tc>
          <w:tcPr>
            <w:tcW w:w="1701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新生报到时收取</w:t>
            </w:r>
          </w:p>
        </w:tc>
      </w:tr>
      <w:tr w:rsidR="00166622" w:rsidRPr="00F26A49" w:rsidTr="00F26A49">
        <w:trPr>
          <w:trHeight w:val="376"/>
          <w:jc w:val="center"/>
        </w:trPr>
        <w:tc>
          <w:tcPr>
            <w:tcW w:w="2205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军训服装费</w:t>
            </w:r>
          </w:p>
        </w:tc>
        <w:tc>
          <w:tcPr>
            <w:tcW w:w="1229" w:type="dxa"/>
            <w:vAlign w:val="center"/>
          </w:tcPr>
          <w:p w:rsidR="00166622" w:rsidRPr="00F26A49" w:rsidRDefault="00166622" w:rsidP="008D3F90">
            <w:pPr>
              <w:pStyle w:val="ab"/>
              <w:spacing w:line="420" w:lineRule="exact"/>
              <w:ind w:firstLineChars="0" w:firstLine="0"/>
              <w:jc w:val="center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代收费</w:t>
            </w:r>
          </w:p>
        </w:tc>
        <w:tc>
          <w:tcPr>
            <w:tcW w:w="4360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85元/生</w:t>
            </w:r>
          </w:p>
        </w:tc>
        <w:tc>
          <w:tcPr>
            <w:tcW w:w="1701" w:type="dxa"/>
            <w:vAlign w:val="center"/>
          </w:tcPr>
          <w:p w:rsidR="00166622" w:rsidRPr="00F26A49" w:rsidRDefault="00166622" w:rsidP="00F26A49">
            <w:pPr>
              <w:pStyle w:val="ab"/>
              <w:spacing w:line="420" w:lineRule="exact"/>
              <w:ind w:firstLineChars="0" w:firstLine="0"/>
              <w:jc w:val="left"/>
              <w:rPr>
                <w:rFonts w:asciiTheme="minorEastAsia" w:hAnsiTheme="minorEastAsia"/>
              </w:rPr>
            </w:pPr>
            <w:r w:rsidRPr="00F26A49">
              <w:rPr>
                <w:rFonts w:asciiTheme="minorEastAsia" w:hAnsiTheme="minorEastAsia" w:hint="eastAsia"/>
              </w:rPr>
              <w:t>新生报到时收取</w:t>
            </w:r>
          </w:p>
        </w:tc>
      </w:tr>
    </w:tbl>
    <w:p w:rsidR="00E32611" w:rsidRDefault="00E32611" w:rsidP="00E32611">
      <w:pPr>
        <w:rPr>
          <w:color w:val="000000"/>
        </w:rPr>
      </w:pPr>
    </w:p>
    <w:p w:rsidR="00E32611" w:rsidRPr="00265940" w:rsidRDefault="00E32611" w:rsidP="00265940">
      <w:pPr>
        <w:pStyle w:val="15"/>
        <w:spacing w:before="0" w:beforeAutospacing="0" w:after="0" w:afterAutospacing="0"/>
        <w:rPr>
          <w:rFonts w:ascii="微软雅黑" w:eastAsia="微软雅黑" w:hAnsi="微软雅黑"/>
          <w:color w:val="000000"/>
        </w:rPr>
      </w:pPr>
    </w:p>
    <w:sectPr w:rsidR="00E32611" w:rsidRPr="0026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5EB7" w:rsidRDefault="009A5EB7" w:rsidP="00A726FD">
      <w:r>
        <w:separator/>
      </w:r>
    </w:p>
  </w:endnote>
  <w:endnote w:type="continuationSeparator" w:id="0">
    <w:p w:rsidR="009A5EB7" w:rsidRDefault="009A5EB7" w:rsidP="00A7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5EB7" w:rsidRDefault="009A5EB7" w:rsidP="00A726FD">
      <w:r>
        <w:separator/>
      </w:r>
    </w:p>
  </w:footnote>
  <w:footnote w:type="continuationSeparator" w:id="0">
    <w:p w:rsidR="009A5EB7" w:rsidRDefault="009A5EB7" w:rsidP="00A72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4C1"/>
    <w:rsid w:val="000A3F41"/>
    <w:rsid w:val="00111479"/>
    <w:rsid w:val="00166622"/>
    <w:rsid w:val="00265940"/>
    <w:rsid w:val="00375C30"/>
    <w:rsid w:val="00441939"/>
    <w:rsid w:val="005C658C"/>
    <w:rsid w:val="00677F73"/>
    <w:rsid w:val="00762F80"/>
    <w:rsid w:val="008564C1"/>
    <w:rsid w:val="00952220"/>
    <w:rsid w:val="009A5EB7"/>
    <w:rsid w:val="00A55C92"/>
    <w:rsid w:val="00A726FD"/>
    <w:rsid w:val="00D34127"/>
    <w:rsid w:val="00E32611"/>
    <w:rsid w:val="00F2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51062"/>
  <w15:docId w15:val="{C034A603-7AB2-4A8A-A104-E25510B9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6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26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3261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E32611"/>
    <w:rPr>
      <w:b/>
      <w:bCs/>
      <w:kern w:val="44"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E326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3261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E3261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5">
    <w:name w:val="15"/>
    <w:basedOn w:val="a"/>
    <w:rsid w:val="00E32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32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72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726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72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726FD"/>
    <w:rPr>
      <w:sz w:val="18"/>
      <w:szCs w:val="18"/>
    </w:rPr>
  </w:style>
  <w:style w:type="table" w:styleId="aa">
    <w:name w:val="Table Grid"/>
    <w:basedOn w:val="a1"/>
    <w:uiPriority w:val="59"/>
    <w:qFormat/>
    <w:rsid w:val="0016662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66622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F26A4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26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0262">
          <w:marLeft w:val="0"/>
          <w:marRight w:val="15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8363">
          <w:marLeft w:val="0"/>
          <w:marRight w:val="15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ah.cn/index.php?m=content&amp;c=index&amp;a=show&amp;catid=160&amp;id=111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22121-19F6-4FF9-9486-F95BEF38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141</Words>
  <Characters>806</Characters>
  <Application>Microsoft Office Word</Application>
  <DocSecurity>0</DocSecurity>
  <Lines>6</Lines>
  <Paragraphs>1</Paragraphs>
  <ScaleCrop>false</ScaleCrop>
  <Company>Sky123.Org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 </cp:lastModifiedBy>
  <cp:revision>10</cp:revision>
  <dcterms:created xsi:type="dcterms:W3CDTF">2022-08-18T03:51:00Z</dcterms:created>
  <dcterms:modified xsi:type="dcterms:W3CDTF">2023-08-23T08:34:00Z</dcterms:modified>
</cp:coreProperties>
</file>